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063B" w:rsidRPr="004435FA" w:rsidRDefault="004435FA" w:rsidP="004435FA">
      <w:pPr>
        <w:jc w:val="center"/>
        <w:rPr>
          <w:rFonts w:ascii="Times New Roman" w:hAnsi="Times New Roman" w:cs="Times New Roman"/>
          <w:sz w:val="36"/>
        </w:rPr>
      </w:pPr>
      <w:r w:rsidRPr="004435FA">
        <w:rPr>
          <w:rFonts w:ascii="Times New Roman" w:hAnsi="Times New Roman" w:cs="Times New Roman"/>
          <w:sz w:val="36"/>
        </w:rPr>
        <w:t>Страх перед выступлением</w:t>
      </w:r>
    </w:p>
    <w:p w:rsidR="008A063B" w:rsidRPr="004435FA" w:rsidRDefault="004435FA" w:rsidP="008A063B">
      <w:pPr>
        <w:rPr>
          <w:rFonts w:ascii="Times New Roman" w:hAnsi="Times New Roman" w:cs="Times New Roman"/>
          <w:sz w:val="28"/>
        </w:rPr>
      </w:pPr>
      <w:r>
        <w:rPr>
          <w:rFonts w:ascii="Times New Roman" w:hAnsi="Times New Roman" w:cs="Times New Roman"/>
          <w:sz w:val="28"/>
        </w:rPr>
        <w:t xml:space="preserve">Публичное выступление </w:t>
      </w:r>
      <w:r w:rsidR="008A063B" w:rsidRPr="004435FA">
        <w:rPr>
          <w:rFonts w:ascii="Times New Roman" w:hAnsi="Times New Roman" w:cs="Times New Roman"/>
          <w:sz w:val="28"/>
        </w:rPr>
        <w:t>– событие, перед которым волнуется абсолютно любой человек, вне зависимости от его возраста. Взрослые умеют контролировать свои эмоции, в отличие от детей, у которых еще не развито самообладание.</w:t>
      </w:r>
    </w:p>
    <w:p w:rsidR="008A063B" w:rsidRPr="004435FA" w:rsidRDefault="008A063B" w:rsidP="004435FA">
      <w:pPr>
        <w:ind w:firstLine="708"/>
        <w:rPr>
          <w:rFonts w:ascii="Times New Roman" w:hAnsi="Times New Roman" w:cs="Times New Roman"/>
          <w:sz w:val="28"/>
        </w:rPr>
      </w:pPr>
      <w:r w:rsidRPr="004435FA">
        <w:rPr>
          <w:rFonts w:ascii="Times New Roman" w:hAnsi="Times New Roman" w:cs="Times New Roman"/>
          <w:sz w:val="28"/>
        </w:rPr>
        <w:t>Боязнь проиграть в соревнованиях, забыть слова во время чтения стихов на детском утреннике, неправильно ответить у доски возникает</w:t>
      </w:r>
      <w:r w:rsidR="004435FA">
        <w:rPr>
          <w:rFonts w:ascii="Times New Roman" w:hAnsi="Times New Roman" w:cs="Times New Roman"/>
          <w:sz w:val="28"/>
        </w:rPr>
        <w:t xml:space="preserve"> </w:t>
      </w:r>
      <w:r w:rsidRPr="004435FA">
        <w:rPr>
          <w:rFonts w:ascii="Times New Roman" w:hAnsi="Times New Roman" w:cs="Times New Roman"/>
          <w:sz w:val="28"/>
        </w:rPr>
        <w:t xml:space="preserve">у ребенка еще и потому, что перед глазами всегда находится положительный пример – его родители, которые ничего не боятся и у которых все всегда получается. Дети очень чувствительны, и если у малыша что-то не выходит, он сильно расстраивается и приходит к выводу, что он недостоин </w:t>
      </w:r>
      <w:proofErr w:type="gramStart"/>
      <w:r w:rsidRPr="004435FA">
        <w:rPr>
          <w:rFonts w:ascii="Times New Roman" w:hAnsi="Times New Roman" w:cs="Times New Roman"/>
          <w:sz w:val="28"/>
        </w:rPr>
        <w:t>своих</w:t>
      </w:r>
      <w:proofErr w:type="gramEnd"/>
      <w:r w:rsidRPr="004435FA">
        <w:rPr>
          <w:rFonts w:ascii="Times New Roman" w:hAnsi="Times New Roman" w:cs="Times New Roman"/>
          <w:sz w:val="28"/>
        </w:rPr>
        <w:t xml:space="preserve"> мамы и папы. Чем теснее эмоциональная связь между ребенком и родителями и чем больше они стремятся его успокоить после очередной неудачи, тем сильнее малыш ругает сам себя за то, что не смог оправдать ожиданий мамы и папы.</w:t>
      </w:r>
    </w:p>
    <w:p w:rsidR="008A063B" w:rsidRPr="004435FA" w:rsidRDefault="008A063B" w:rsidP="004435FA">
      <w:pPr>
        <w:ind w:firstLine="708"/>
        <w:rPr>
          <w:rFonts w:ascii="Times New Roman" w:hAnsi="Times New Roman" w:cs="Times New Roman"/>
          <w:sz w:val="28"/>
        </w:rPr>
      </w:pPr>
      <w:r w:rsidRPr="004435FA">
        <w:rPr>
          <w:rFonts w:ascii="Times New Roman" w:hAnsi="Times New Roman" w:cs="Times New Roman"/>
          <w:sz w:val="28"/>
        </w:rPr>
        <w:t>Иными словами, боязнь совершить ошибку перед публикой является социальным страхом, и в его корне лежит стремление соответствовать требованиями и нормам, которые диктует окружающий социум, а также желание не огорчать своих близких и соответствовать их ожиданиям.</w:t>
      </w:r>
    </w:p>
    <w:p w:rsidR="008A063B" w:rsidRPr="004435FA" w:rsidRDefault="008A063B" w:rsidP="004435FA">
      <w:pPr>
        <w:jc w:val="center"/>
        <w:rPr>
          <w:rFonts w:ascii="Times New Roman" w:hAnsi="Times New Roman" w:cs="Times New Roman"/>
          <w:b/>
          <w:sz w:val="32"/>
        </w:rPr>
      </w:pPr>
      <w:r w:rsidRPr="004435FA">
        <w:rPr>
          <w:rFonts w:ascii="Times New Roman" w:hAnsi="Times New Roman" w:cs="Times New Roman"/>
          <w:b/>
          <w:sz w:val="32"/>
        </w:rPr>
        <w:t>Побеждаем страх вместе!</w:t>
      </w:r>
    </w:p>
    <w:p w:rsidR="008A063B" w:rsidRPr="004435FA" w:rsidRDefault="008A063B" w:rsidP="008A063B">
      <w:pPr>
        <w:rPr>
          <w:rFonts w:ascii="Times New Roman" w:hAnsi="Times New Roman" w:cs="Times New Roman"/>
          <w:sz w:val="28"/>
        </w:rPr>
      </w:pPr>
      <w:r w:rsidRPr="004435FA">
        <w:rPr>
          <w:rFonts w:ascii="Times New Roman" w:hAnsi="Times New Roman" w:cs="Times New Roman"/>
          <w:sz w:val="28"/>
        </w:rPr>
        <w:t>Чтобы помочь ребенку избавиться от страха публичных выступлений, придерживайтесь нескольких простых рекомендаций.</w:t>
      </w:r>
    </w:p>
    <w:p w:rsidR="008A063B" w:rsidRPr="004435FA" w:rsidRDefault="008A063B" w:rsidP="004435FA">
      <w:pPr>
        <w:ind w:firstLine="708"/>
        <w:rPr>
          <w:rFonts w:ascii="Times New Roman" w:hAnsi="Times New Roman" w:cs="Times New Roman"/>
          <w:sz w:val="28"/>
        </w:rPr>
      </w:pPr>
      <w:r w:rsidRPr="004435FA">
        <w:rPr>
          <w:rFonts w:ascii="Times New Roman" w:hAnsi="Times New Roman" w:cs="Times New Roman"/>
          <w:sz w:val="28"/>
        </w:rPr>
        <w:t xml:space="preserve">Никогда не заставляйте ребенка выступать на мероприятиях, в которых он категорически не хочет принимать участие! Не </w:t>
      </w:r>
      <w:proofErr w:type="gramStart"/>
      <w:r w:rsidRPr="004435FA">
        <w:rPr>
          <w:rFonts w:ascii="Times New Roman" w:hAnsi="Times New Roman" w:cs="Times New Roman"/>
          <w:sz w:val="28"/>
        </w:rPr>
        <w:t>стоит</w:t>
      </w:r>
      <w:proofErr w:type="gramEnd"/>
      <w:r w:rsidRPr="004435FA">
        <w:rPr>
          <w:rFonts w:ascii="Times New Roman" w:hAnsi="Times New Roman" w:cs="Times New Roman"/>
          <w:sz w:val="28"/>
        </w:rPr>
        <w:t xml:space="preserve"> и шантажировать кроху, обещая ему новую игрушку или поход в кино взамен на согласие выступать. Забудьте и про угрозы из разряда «Если ты не примешь участие, то я лишу тебя сладкого на неделю или не разрешу смотреть мультики». Это еще больше усугубит детский страх. Лучше предложите малышу альтернативный вариант: не участвовать в мероприятии самому, но посетить его и просто посмотреть на выступления других участников. Пусть ребенок понаблюдает за своими ровесниками со стороны, особенно если речь идет о первом в его жизни коллективном мероприятии. Он увидит, как проходит конкурс (праздник, соревнования и т.д.) и поймет, что ничего по-настоящему страшного в этом нет.</w:t>
      </w:r>
    </w:p>
    <w:p w:rsidR="008A063B" w:rsidRPr="004435FA" w:rsidRDefault="008A063B" w:rsidP="008A063B">
      <w:pPr>
        <w:rPr>
          <w:rFonts w:ascii="Times New Roman" w:hAnsi="Times New Roman" w:cs="Times New Roman"/>
          <w:sz w:val="28"/>
        </w:rPr>
      </w:pPr>
    </w:p>
    <w:p w:rsidR="008A063B" w:rsidRPr="004435FA" w:rsidRDefault="008A063B" w:rsidP="008A063B">
      <w:pPr>
        <w:rPr>
          <w:rFonts w:ascii="Times New Roman" w:hAnsi="Times New Roman" w:cs="Times New Roman"/>
          <w:sz w:val="28"/>
        </w:rPr>
      </w:pPr>
      <w:r w:rsidRPr="004435FA">
        <w:rPr>
          <w:rFonts w:ascii="Times New Roman" w:hAnsi="Times New Roman" w:cs="Times New Roman"/>
          <w:sz w:val="28"/>
        </w:rPr>
        <w:lastRenderedPageBreak/>
        <w:t>Объясните ребенку, что волнение перед выступлением на публике – естественное чувство, которое испытывают абсолютно все, и не только дети, но и взрослые. Просто кто-то умеет его хорошо маскировать, поэтому внешне может быть не видно, что человек волнуется. Научите его расслабляться перед выходом на сцену или к доске: в этом могут помочь несколько глубоких вдохов и выдохов, и мысли о чем-то приятном для ребенка.</w:t>
      </w:r>
    </w:p>
    <w:p w:rsidR="008A063B" w:rsidRPr="004435FA" w:rsidRDefault="008A063B" w:rsidP="004435FA">
      <w:pPr>
        <w:ind w:firstLine="708"/>
        <w:rPr>
          <w:rFonts w:ascii="Times New Roman" w:hAnsi="Times New Roman" w:cs="Times New Roman"/>
          <w:sz w:val="28"/>
        </w:rPr>
      </w:pPr>
      <w:r w:rsidRPr="004435FA">
        <w:rPr>
          <w:rFonts w:ascii="Times New Roman" w:hAnsi="Times New Roman" w:cs="Times New Roman"/>
          <w:sz w:val="28"/>
        </w:rPr>
        <w:t xml:space="preserve">Всегда будьте рядом с ребенком во время его публичного выступления. Дети, выступающие перед большим количеством людей, всегда ищут среди зрителей в первую очередь своих родителей, поскольку их присутствие дает им ощущение безопасности и уверенности в себе. Если речь идет не о конкурсах и соревнованиях, а об ответе в школе у доски, где присутствие родителей исключено, научите ребенка представлять вместо одноклассников знакомых ему людей: маму, папу, бабушку с дедушкой и других родственников. Объясните вашему чаду, </w:t>
      </w:r>
      <w:proofErr w:type="gramStart"/>
      <w:r w:rsidRPr="004435FA">
        <w:rPr>
          <w:rFonts w:ascii="Times New Roman" w:hAnsi="Times New Roman" w:cs="Times New Roman"/>
          <w:sz w:val="28"/>
        </w:rPr>
        <w:t>что</w:t>
      </w:r>
      <w:proofErr w:type="gramEnd"/>
      <w:r w:rsidRPr="004435FA">
        <w:rPr>
          <w:rFonts w:ascii="Times New Roman" w:hAnsi="Times New Roman" w:cs="Times New Roman"/>
          <w:sz w:val="28"/>
        </w:rPr>
        <w:t xml:space="preserve"> несмотря на то, что вы не присутствуете непосредственно на его выступлении, в это время вы будете морально его поддерживать и думать о его успехе.</w:t>
      </w:r>
    </w:p>
    <w:p w:rsidR="008A063B" w:rsidRPr="004435FA" w:rsidRDefault="008A063B" w:rsidP="004435FA">
      <w:pPr>
        <w:ind w:firstLine="708"/>
        <w:rPr>
          <w:rFonts w:ascii="Times New Roman" w:hAnsi="Times New Roman" w:cs="Times New Roman"/>
          <w:sz w:val="28"/>
        </w:rPr>
      </w:pPr>
      <w:r w:rsidRPr="004435FA">
        <w:rPr>
          <w:rFonts w:ascii="Times New Roman" w:hAnsi="Times New Roman" w:cs="Times New Roman"/>
          <w:sz w:val="28"/>
        </w:rPr>
        <w:t>Помочь в борьбе со страхом публики могут домашние концерты и представления. Возьмите за правило хотя бы раз в неделю устраивать творческие вечера в теплой компании родных и друзей. Это могут быть поэтические чтения, интересные конкурсы, исполнение песен или домашний театр. Ребенок привыкнет выступать перед большим количеством людей, и появиться на сцене перед незнакомцами ему будет намного легче.</w:t>
      </w:r>
    </w:p>
    <w:p w:rsidR="008A063B" w:rsidRPr="004435FA" w:rsidRDefault="008A063B" w:rsidP="004435FA">
      <w:pPr>
        <w:ind w:firstLine="708"/>
        <w:rPr>
          <w:rFonts w:ascii="Times New Roman" w:hAnsi="Times New Roman" w:cs="Times New Roman"/>
          <w:sz w:val="28"/>
        </w:rPr>
      </w:pPr>
      <w:r w:rsidRPr="004435FA">
        <w:rPr>
          <w:rFonts w:ascii="Times New Roman" w:hAnsi="Times New Roman" w:cs="Times New Roman"/>
          <w:sz w:val="28"/>
        </w:rPr>
        <w:t>Не забывайте и о пользе репетиций перед выступлением на публике. Если ребенку предстоит читать стихи, танцевать, исполнять песню или зачитывать доклад у доски, позвольте ему потренироваться в домашней обстановке, где в качестве зрителей будете выступать вы сами, бабушки и дедушки или приглашенные друзья.</w:t>
      </w:r>
    </w:p>
    <w:p w:rsidR="008A063B" w:rsidRPr="004435FA" w:rsidRDefault="008A063B" w:rsidP="008A063B">
      <w:pPr>
        <w:rPr>
          <w:rFonts w:ascii="Times New Roman" w:hAnsi="Times New Roman" w:cs="Times New Roman"/>
          <w:sz w:val="28"/>
        </w:rPr>
      </w:pPr>
      <w:r w:rsidRPr="004435FA">
        <w:rPr>
          <w:rFonts w:ascii="Times New Roman" w:hAnsi="Times New Roman" w:cs="Times New Roman"/>
          <w:sz w:val="28"/>
        </w:rPr>
        <w:t>Помогите своему чаду настроиться на успешное выступление. Говорите ему слова поддержки – это очень помогает справиться с волнением. Не скупитесь на похвалы, но и не захваливайте ребенка. Вместо фраз «Ты будешь лучше всех», «Твое выступление затмит все остальные» лучше говорить просто «Ты молодец», «Ты справишься», «У тебя отлично получится».</w:t>
      </w:r>
    </w:p>
    <w:p w:rsidR="008A063B" w:rsidRPr="004435FA" w:rsidRDefault="008A063B" w:rsidP="004435FA">
      <w:pPr>
        <w:ind w:firstLine="708"/>
        <w:rPr>
          <w:rFonts w:ascii="Times New Roman" w:hAnsi="Times New Roman" w:cs="Times New Roman"/>
          <w:sz w:val="28"/>
        </w:rPr>
      </w:pPr>
      <w:r w:rsidRPr="004435FA">
        <w:rPr>
          <w:rFonts w:ascii="Times New Roman" w:hAnsi="Times New Roman" w:cs="Times New Roman"/>
          <w:sz w:val="28"/>
        </w:rPr>
        <w:t xml:space="preserve">Если ребенок боится, что его выступление </w:t>
      </w:r>
      <w:proofErr w:type="gramStart"/>
      <w:r w:rsidRPr="004435FA">
        <w:rPr>
          <w:rFonts w:ascii="Times New Roman" w:hAnsi="Times New Roman" w:cs="Times New Roman"/>
          <w:sz w:val="28"/>
        </w:rPr>
        <w:t>может</w:t>
      </w:r>
      <w:proofErr w:type="gramEnd"/>
      <w:r w:rsidRPr="004435FA">
        <w:rPr>
          <w:rFonts w:ascii="Times New Roman" w:hAnsi="Times New Roman" w:cs="Times New Roman"/>
          <w:sz w:val="28"/>
        </w:rPr>
        <w:t xml:space="preserve"> не понравится аудитории, объясните ему, что четко выученные слова стихотворения или песни, или технически верно исполненные танцевальные движения – это еще </w:t>
      </w:r>
      <w:r w:rsidRPr="004435FA">
        <w:rPr>
          <w:rFonts w:ascii="Times New Roman" w:hAnsi="Times New Roman" w:cs="Times New Roman"/>
          <w:sz w:val="28"/>
        </w:rPr>
        <w:lastRenderedPageBreak/>
        <w:t>не все, что требуется для успеха. Научите малыша находить контакт с публикой: взгляд на зрителей, а не в дальнюю стену зала, жестикуляция руками при декламации, открытая улыбка – все это поможет расположить публику к себе.</w:t>
      </w:r>
    </w:p>
    <w:p w:rsidR="00C65A33" w:rsidRPr="004435FA" w:rsidRDefault="008A063B" w:rsidP="004435FA">
      <w:pPr>
        <w:ind w:firstLine="708"/>
        <w:rPr>
          <w:rFonts w:ascii="Times New Roman" w:hAnsi="Times New Roman" w:cs="Times New Roman"/>
          <w:sz w:val="28"/>
        </w:rPr>
      </w:pPr>
      <w:r w:rsidRPr="004435FA">
        <w:rPr>
          <w:rFonts w:ascii="Times New Roman" w:hAnsi="Times New Roman" w:cs="Times New Roman"/>
          <w:sz w:val="28"/>
        </w:rPr>
        <w:t>Никогда не ругайте ребенка, если его выступление прошло не слишком удачно. Не говорите малышу, что разочаровались в нем, что он выступил плохо, поскольку это только усилит его страх перед следующими попытками. Лучше скажите ребенку, что вам очень понравилось его выступление, что вы им гордитесь, что участие порой намного важнее победы и что у него будет еще множество шансов проявить себя. Это успокоит и поддержит ребенка.</w:t>
      </w:r>
    </w:p>
    <w:sectPr w:rsidR="00C65A33" w:rsidRPr="004435FA" w:rsidSect="00C65A3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A063B"/>
    <w:rsid w:val="000C32E8"/>
    <w:rsid w:val="004435FA"/>
    <w:rsid w:val="008A063B"/>
    <w:rsid w:val="00C65A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5A3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79292629">
      <w:bodyDiv w:val="1"/>
      <w:marLeft w:val="0"/>
      <w:marRight w:val="0"/>
      <w:marTop w:val="0"/>
      <w:marBottom w:val="0"/>
      <w:divBdr>
        <w:top w:val="none" w:sz="0" w:space="0" w:color="auto"/>
        <w:left w:val="none" w:sz="0" w:space="0" w:color="auto"/>
        <w:bottom w:val="none" w:sz="0" w:space="0" w:color="auto"/>
        <w:right w:val="none" w:sz="0" w:space="0" w:color="auto"/>
      </w:divBdr>
      <w:divsChild>
        <w:div w:id="1684045618">
          <w:blockQuote w:val="1"/>
          <w:marLeft w:val="0"/>
          <w:marRight w:val="0"/>
          <w:marTop w:val="0"/>
          <w:marBottom w:val="300"/>
          <w:divBdr>
            <w:top w:val="single" w:sz="18" w:space="15" w:color="E6E6E6"/>
            <w:left w:val="single" w:sz="18" w:space="15" w:color="E6E6E6"/>
            <w:bottom w:val="single" w:sz="18" w:space="15" w:color="E6E6E6"/>
            <w:right w:val="single" w:sz="18" w:space="15" w:color="E6E6E6"/>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755</Words>
  <Characters>4309</Characters>
  <Application>Microsoft Office Word</Application>
  <DocSecurity>0</DocSecurity>
  <Lines>35</Lines>
  <Paragraphs>10</Paragraphs>
  <ScaleCrop>false</ScaleCrop>
  <Company>Microsoft</Company>
  <LinksUpToDate>false</LinksUpToDate>
  <CharactersWithSpaces>5054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cp:revision>
  <dcterms:created xsi:type="dcterms:W3CDTF">2017-08-15T07:01:00Z</dcterms:created>
  <dcterms:modified xsi:type="dcterms:W3CDTF">2018-07-05T07:04:00Z</dcterms:modified>
</cp:coreProperties>
</file>